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 кВ от РУ-0,4кВ КТП-60 "Сорго" в Ровенском районе, с. Приволжское, тер. М.Т.Ф.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1214 кв.м ± 8.59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 кВ от РУ-0,4кВ КТП-60 "Сорго" в Ровенском районе, с. Приволжское, тер. М.Т.Ф..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C77E9D" w:rsidRPr="00015EC4" w:rsidRDefault="00C77E9D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275"/>
        <w:gridCol w:w="3117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C77E9D" w:rsidRPr="002E6E74" w:rsidRDefault="00C77E9D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C77E9D" w:rsidRPr="002E6E74" w:rsidRDefault="00C77E9D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77E9D" w:rsidRPr="002E6E74" w:rsidRDefault="00C77E9D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77E9D" w:rsidRPr="002E6E74" w:rsidRDefault="00C77E9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C77E9D" w:rsidRPr="002E6E74" w:rsidRDefault="00C77E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77E9D" w:rsidRPr="002E6E74" w:rsidRDefault="00C77E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09" w:type="dxa"/>
            <w:gridSpan w:val="2"/>
            <w:vAlign w:val="center"/>
          </w:tcPr>
          <w:p w:rsidR="00C77E9D" w:rsidRPr="002E6E74" w:rsidRDefault="00C77E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C77E9D" w:rsidRPr="002E6E74" w:rsidRDefault="00C77E9D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77E9D" w:rsidRPr="002E6E74" w:rsidRDefault="00C77E9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77E9D" w:rsidRPr="002E6E74" w:rsidRDefault="00C77E9D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77E9D" w:rsidRPr="002E6E74" w:rsidRDefault="00C77E9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C77E9D" w:rsidRPr="002E6E74" w:rsidRDefault="00C77E9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C77E9D" w:rsidRPr="002E6E74" w:rsidRDefault="00C77E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77E9D" w:rsidRPr="002E6E74" w:rsidRDefault="00C77E9D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77E9D" w:rsidRPr="002E6E74" w:rsidRDefault="00C77E9D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C77E9D" w:rsidRPr="002E6E74" w:rsidRDefault="00C77E9D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77E9D" w:rsidRPr="002E6E74" w:rsidRDefault="00C77E9D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447877.32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2293714.64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447881.11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2293715.93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447873.64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2293737.99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447873.10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2293738.82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447872.22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2293739.29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447790.97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2293759.12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447629.23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2293798.15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447611.18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2293816.09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447606.98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2293818.38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447605.07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2293814.87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447608.76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2293812.86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447626.81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2293794.92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447627.24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2293794.60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447627.75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2293794.40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447790.03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2293755.24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447870.20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2293735.67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C77E9D" w:rsidRPr="002E6E74" w:rsidRDefault="00C77E9D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447877.32</w:t>
            </w:r>
          </w:p>
        </w:tc>
        <w:tc>
          <w:tcPr>
            <w:tcW w:w="1275" w:type="dxa"/>
          </w:tcPr>
          <w:p w:rsidR="00C77E9D" w:rsidRPr="002E6E74" w:rsidRDefault="00C77E9D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2293714.64</w:t>
            </w:r>
          </w:p>
        </w:tc>
        <w:tc>
          <w:tcPr>
            <w:tcW w:w="3117" w:type="dxa"/>
          </w:tcPr>
          <w:p w:rsidR="00C77E9D" w:rsidRPr="00295F2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77E9D" w:rsidRPr="002E6E74" w:rsidRDefault="00C77E9D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77E9D" w:rsidRPr="002E6E74" w:rsidRDefault="00C77E9D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77E9D" w:rsidRPr="002E6E74" w:rsidRDefault="00C77E9D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</w:t>
            </w:r>
            <w:r w:rsidRPr="002E6E74">
              <w:rPr>
                <w:sz w:val="20"/>
                <w:szCs w:val="20"/>
              </w:rPr>
              <w:t>характерных точках части (частей) границы объекта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C77E9D" w:rsidRPr="002E6E74" w:rsidRDefault="00C77E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77E9D" w:rsidRPr="002E6E74" w:rsidRDefault="00C77E9D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409" w:type="dxa"/>
            <w:gridSpan w:val="2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117" w:type="dxa"/>
            <w:vMerge w:val="restart"/>
            <w:vAlign w:val="center"/>
          </w:tcPr>
          <w:p w:rsidR="00C77E9D" w:rsidRPr="002E6E74" w:rsidRDefault="00C77E9D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77E9D" w:rsidRPr="002E6E74" w:rsidRDefault="00C77E9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77E9D" w:rsidRPr="002E6E74" w:rsidRDefault="00C77E9D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Описание </w:t>
            </w:r>
            <w:r w:rsidRPr="002E6E74">
              <w:rPr>
                <w:sz w:val="20"/>
              </w:rPr>
              <w:t>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77E9D" w:rsidRPr="002E6E74" w:rsidRDefault="00C77E9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117" w:type="dxa"/>
            <w:vMerge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295F24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77E9D" w:rsidRPr="002E6E74" w:rsidRDefault="00C77E9D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117" w:type="dxa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77E9D" w:rsidRPr="002E6E74" w:rsidRDefault="00C77E9D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295F24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C77E9D" w:rsidRPr="002E6E74" w:rsidRDefault="00C77E9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C77E9D" w:rsidRPr="002E6E74" w:rsidRDefault="00C77E9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5" w:type="dxa"/>
            <w:vAlign w:val="center"/>
          </w:tcPr>
          <w:p w:rsidR="00C77E9D" w:rsidRPr="002E6E74" w:rsidRDefault="00C77E9D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117" w:type="dxa"/>
            <w:vAlign w:val="center"/>
          </w:tcPr>
          <w:p w:rsidR="00C77E9D" w:rsidRPr="002E6E74" w:rsidRDefault="00C77E9D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77E9D" w:rsidRPr="002E6E74" w:rsidRDefault="00C77E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77E9D" w:rsidRPr="002E6E74" w:rsidRDefault="00C77E9D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77E9D" w:rsidRDefault="00C77E9D"/>
    <w:p w:rsidR="00C77E9D" w:rsidRPr="00295F24" w:rsidRDefault="00C77E9D" w:rsidP="00295F24">
      <w:r w:rsidRPr="00295F24">
        <w:t>Пересечение границ публичного сервитута</w:t>
      </w:r>
    </w:p>
    <w:p w:rsidR="00C77E9D" w:rsidRPr="00295F24" w:rsidRDefault="00C77E9D" w:rsidP="00295F24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295F24" w:rsidRPr="00295F2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/>
          <w:p w:rsidR="00C77E9D" w:rsidRPr="00295F24" w:rsidRDefault="00C77E9D" w:rsidP="00295F24">
            <w:r w:rsidRPr="00295F24">
              <w:t>Кадастровый номер ЗУ и (или) кадастровый квартал</w:t>
            </w:r>
          </w:p>
          <w:p w:rsidR="00C77E9D" w:rsidRPr="00295F24" w:rsidRDefault="00C77E9D" w:rsidP="00295F24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/>
          <w:p w:rsidR="00C77E9D" w:rsidRPr="00295F24" w:rsidRDefault="00C77E9D" w:rsidP="00295F24">
            <w:r w:rsidRPr="00295F24">
              <w:t>Площадь кв.м</w:t>
            </w:r>
          </w:p>
        </w:tc>
      </w:tr>
      <w:tr w:rsidR="00295F24" w:rsidRPr="00295F2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 w:rsidRPr="0025013B">
              <w:t>64:28:020101:251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>
              <w:t>6</w:t>
            </w:r>
            <w:r>
              <w:t>4</w:t>
            </w:r>
          </w:p>
        </w:tc>
      </w:tr>
      <w:tr w:rsidR="00295F24" w:rsidRPr="00295F2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 w:rsidRPr="0025013B">
              <w:t>64:28:020101:245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>
              <w:t>0 (</w:t>
            </w:r>
            <w:r w:rsidRPr="009665C6">
              <w:t>0.365</w:t>
            </w:r>
            <w:r>
              <w:t>)</w:t>
            </w:r>
          </w:p>
        </w:tc>
      </w:tr>
      <w:tr w:rsidR="00295F24" w:rsidRPr="00295F24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 w:rsidRPr="0025013B">
              <w:t>64:28:020101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9D" w:rsidRPr="00295F24" w:rsidRDefault="00C77E9D" w:rsidP="00295F24">
            <w:r>
              <w:t>115</w:t>
            </w:r>
            <w:r>
              <w:t>0</w:t>
            </w:r>
          </w:p>
        </w:tc>
      </w:tr>
      <w:tr w:rsidR="00295F24" w:rsidRPr="00295F24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7E9D" w:rsidRPr="00295F24" w:rsidRDefault="00C77E9D" w:rsidP="00295F24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E9D" w:rsidRPr="00295F24" w:rsidRDefault="00C77E9D" w:rsidP="00295F24">
            <w:pPr>
              <w:rPr>
                <w:b/>
              </w:rPr>
            </w:pPr>
            <w:r w:rsidRPr="00295F24">
              <w:rPr>
                <w:b/>
              </w:rPr>
              <w:t>∑ = 1214</w:t>
            </w:r>
          </w:p>
        </w:tc>
      </w:tr>
    </w:tbl>
    <w:p w:rsidR="00C77E9D" w:rsidRDefault="00C77E9D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E9D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7E9D" w:rsidRDefault="00C77E9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E9D" w:rsidRDefault="00C77E9D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24180"/>
    <w:rsid w:val="00890240"/>
    <w:rsid w:val="00981E55"/>
    <w:rsid w:val="00A60310"/>
    <w:rsid w:val="00AC55E8"/>
    <w:rsid w:val="00B93753"/>
    <w:rsid w:val="00C12692"/>
    <w:rsid w:val="00C77E9D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FD916-7CDD-4CE2-9EF3-DD384516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2025-10-22T06:15:00Z</dcterms:created>
  <dcterms:modified xsi:type="dcterms:W3CDTF">2025-10-22T06:15:00Z</dcterms:modified>
</cp:coreProperties>
</file>